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54" w:rsidRDefault="002D4254" w:rsidP="002D425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общеобразовательное учреждение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Кубраковская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основная  общеобразовательная школа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Вейделевского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 Белгородской области»</w:t>
      </w:r>
    </w:p>
    <w:p w:rsidR="002D4254" w:rsidRDefault="002D4254" w:rsidP="002D4254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4254" w:rsidRDefault="002D4254" w:rsidP="002D4254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Введено в действие                                                               </w:t>
      </w:r>
    </w:p>
    <w:p w:rsidR="002D4254" w:rsidRDefault="002D4254" w:rsidP="002D4254">
      <w:pPr>
        <w:pStyle w:val="a3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заседании                                                                                 приказом по   школе                  </w:t>
      </w:r>
    </w:p>
    <w:p w:rsidR="002D4254" w:rsidRDefault="002D4254" w:rsidP="002D4254">
      <w:pPr>
        <w:pStyle w:val="a3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педагогического совета                                                               </w:t>
      </w:r>
      <w:r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Приказ № 15  от 10.01.2014 г.</w:t>
      </w:r>
      <w:r>
        <w:rPr>
          <w:rFonts w:ascii="Times New Roman" w:eastAsia="Calibri" w:hAnsi="Times New Roman" w:cs="Times New Roman"/>
          <w:color w:val="FF0000"/>
          <w:spacing w:val="2"/>
          <w:sz w:val="24"/>
          <w:szCs w:val="24"/>
          <w:lang w:eastAsia="en-US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2D4254" w:rsidRDefault="002D4254" w:rsidP="002D4254">
      <w:pPr>
        <w:pStyle w:val="a3"/>
        <w:rPr>
          <w:rFonts w:ascii="Times New Roman" w:eastAsia="Calibri" w:hAnsi="Times New Roman" w:cs="Times New Roman"/>
          <w:color w:val="FF0000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Протокол № 3 от 09.01.2014 г.</w:t>
      </w:r>
      <w:r>
        <w:rPr>
          <w:rFonts w:ascii="Times New Roman" w:eastAsia="Calibri" w:hAnsi="Times New Roman" w:cs="Times New Roman"/>
          <w:color w:val="FF0000"/>
          <w:spacing w:val="2"/>
          <w:sz w:val="24"/>
          <w:szCs w:val="24"/>
          <w:lang w:eastAsia="en-US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 Директор школы:</w:t>
      </w:r>
      <w:r>
        <w:rPr>
          <w:rFonts w:ascii="Times New Roman" w:eastAsia="Calibri" w:hAnsi="Times New Roman" w:cs="Times New Roman"/>
          <w:color w:val="FF0000"/>
          <w:spacing w:val="2"/>
          <w:sz w:val="24"/>
          <w:szCs w:val="24"/>
          <w:lang w:eastAsia="en-US"/>
        </w:rPr>
        <w:t xml:space="preserve">                 </w:t>
      </w:r>
    </w:p>
    <w:p w:rsidR="002D4254" w:rsidRDefault="002D4254" w:rsidP="002D425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                                                                                                   ____Н.Г. Великородная                                                                                                                                                           </w:t>
      </w:r>
    </w:p>
    <w:p w:rsidR="002D4254" w:rsidRDefault="002D4254" w:rsidP="002D4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254" w:rsidRDefault="002D4254" w:rsidP="002D4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№ ____</w:t>
      </w:r>
    </w:p>
    <w:p w:rsidR="002D4254" w:rsidRDefault="002D4254" w:rsidP="002D4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254" w:rsidRDefault="002D4254" w:rsidP="002D4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4254" w:rsidRDefault="002D4254" w:rsidP="002D4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</w:t>
      </w:r>
    </w:p>
    <w:p w:rsidR="002D4254" w:rsidRDefault="002D4254" w:rsidP="002D4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Кубраковская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2D4254" w:rsidRDefault="002D4254" w:rsidP="002D4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2D4254" w:rsidRDefault="002D4254" w:rsidP="002D4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254" w:rsidRPr="002D4254" w:rsidRDefault="002D4254" w:rsidP="002D4254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2D4254">
        <w:rPr>
          <w:rFonts w:ascii="Times New Roman" w:hAnsi="Times New Roman" w:cs="Times New Roman"/>
          <w:sz w:val="24"/>
          <w:szCs w:val="24"/>
        </w:rPr>
        <w:t xml:space="preserve">.Правила поведения учащихся  в муниципальном общеобразовательном учреждении 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</w:t>
      </w:r>
      <w:r w:rsidRPr="002D4254">
        <w:rPr>
          <w:rFonts w:ascii="Times New Roman" w:hAnsi="Times New Roman" w:cs="Times New Roman"/>
          <w:sz w:val="24"/>
          <w:szCs w:val="24"/>
        </w:rPr>
        <w:t>новная 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 </w:t>
      </w:r>
      <w:r w:rsidRPr="002D4254">
        <w:rPr>
          <w:rFonts w:ascii="Times New Roman" w:hAnsi="Times New Roman" w:cs="Times New Roman"/>
          <w:sz w:val="24"/>
          <w:szCs w:val="24"/>
        </w:rPr>
        <w:t xml:space="preserve">(в дальнейшем   «Правила») устанавливают нормы поведения учеников здании и на территории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2D4254">
        <w:rPr>
          <w:rFonts w:ascii="Times New Roman" w:hAnsi="Times New Roman" w:cs="Times New Roman"/>
          <w:sz w:val="24"/>
          <w:szCs w:val="24"/>
        </w:rPr>
        <w:t>.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1.2.Настоящий документ разработан в соответствии Конвенцией  о правах ребенка,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2D4254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2D4254">
        <w:rPr>
          <w:rFonts w:ascii="Times New Roman" w:hAnsi="Times New Roman" w:cs="Times New Roman"/>
          <w:sz w:val="24"/>
          <w:szCs w:val="24"/>
        </w:rPr>
        <w:t>» (№</w:t>
      </w:r>
      <w:r>
        <w:rPr>
          <w:rFonts w:ascii="Times New Roman" w:hAnsi="Times New Roman" w:cs="Times New Roman"/>
          <w:sz w:val="24"/>
          <w:szCs w:val="24"/>
        </w:rPr>
        <w:t>273</w:t>
      </w:r>
      <w:r w:rsidRPr="002D4254">
        <w:rPr>
          <w:rFonts w:ascii="Times New Roman" w:hAnsi="Times New Roman" w:cs="Times New Roman"/>
          <w:sz w:val="24"/>
          <w:szCs w:val="24"/>
        </w:rPr>
        <w:t xml:space="preserve">–ФЗ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D425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42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2D4254">
        <w:rPr>
          <w:rFonts w:ascii="Times New Roman" w:hAnsi="Times New Roman" w:cs="Times New Roman"/>
          <w:sz w:val="24"/>
          <w:szCs w:val="24"/>
        </w:rPr>
        <w:t>г.), Типовым Положением об общеобразовательном учреждении, утвержденным постановлением Правительства РФ от 31.08.1994г., №1008.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1.3.</w:t>
      </w:r>
      <w:r w:rsidRPr="002D4254">
        <w:rPr>
          <w:rFonts w:ascii="Times New Roman" w:hAnsi="Times New Roman" w:cs="Times New Roman"/>
          <w:color w:val="000000"/>
          <w:sz w:val="24"/>
          <w:szCs w:val="24"/>
        </w:rPr>
        <w:t>Настоящие Правила призваны  решать следующие задачи: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обеспечивать в школе  благоприятную творческую обстановку для организации учебно-воспитательного процесса; 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успешного освоения </w:t>
      </w:r>
      <w:proofErr w:type="gramStart"/>
      <w:r w:rsidRPr="002D425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254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программ;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-воспитание уважения к личности, ее правам;  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>-развитие культуры поведения и навыков общения.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>1.4. Настоящие правила  устанавливают нормы, обязательные для  исполнения  обучающимися, педагогическими работниками и родителями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425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4254" w:rsidRPr="002D4254" w:rsidRDefault="002D4254" w:rsidP="002D425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254" w:rsidRPr="002D4254" w:rsidRDefault="002D4254" w:rsidP="002D425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b/>
          <w:color w:val="000000"/>
          <w:sz w:val="24"/>
          <w:szCs w:val="24"/>
        </w:rPr>
        <w:t>2. Режим работы и организация учебно-воспитательного процесса</w:t>
      </w:r>
    </w:p>
    <w:p w:rsidR="002D4254" w:rsidRPr="002D4254" w:rsidRDefault="002D4254" w:rsidP="002D42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2D4254">
        <w:rPr>
          <w:rFonts w:ascii="Times New Roman" w:hAnsi="Times New Roman" w:cs="Times New Roman"/>
          <w:sz w:val="24"/>
          <w:szCs w:val="24"/>
        </w:rPr>
        <w:t xml:space="preserve"> осуществляется на основе </w:t>
      </w:r>
      <w:proofErr w:type="gramStart"/>
      <w:r w:rsidRPr="002D4254">
        <w:rPr>
          <w:rFonts w:ascii="Times New Roman" w:hAnsi="Times New Roman" w:cs="Times New Roman"/>
          <w:sz w:val="24"/>
          <w:szCs w:val="24"/>
        </w:rPr>
        <w:t>учебного плана, разрабатываемого Учреждением самостоятельно в соответствии с примерным учебным планом и регламентируется</w:t>
      </w:r>
      <w:proofErr w:type="gramEnd"/>
      <w:r w:rsidRPr="002D4254">
        <w:rPr>
          <w:rFonts w:ascii="Times New Roman" w:hAnsi="Times New Roman" w:cs="Times New Roman"/>
          <w:sz w:val="24"/>
          <w:szCs w:val="24"/>
        </w:rPr>
        <w:t xml:space="preserve"> расписанием занятий. Содержание общего образования в Учреждении определяется образовательными программами, разрабатываемыми и реализуемыми Учреждением самостоятельно на основе федеральных государственных образовательных стандартов и примерных образовательных программ, курсов, дисциплин.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254">
        <w:rPr>
          <w:rFonts w:ascii="Times New Roman" w:hAnsi="Times New Roman" w:cs="Times New Roman"/>
          <w:sz w:val="24"/>
          <w:szCs w:val="24"/>
        </w:rPr>
        <w:t>Учреждение на основании лицензии может реализовывать дополнительные образовательные программы по социально-педагогической, в</w:t>
      </w:r>
      <w:r w:rsidRPr="002D4254">
        <w:rPr>
          <w:rFonts w:ascii="Times New Roman" w:hAnsi="Times New Roman" w:cs="Times New Roman"/>
          <w:spacing w:val="-2"/>
          <w:sz w:val="24"/>
          <w:szCs w:val="24"/>
        </w:rPr>
        <w:t xml:space="preserve">оенно-патриотической, </w:t>
      </w:r>
      <w:r w:rsidRPr="002D4254">
        <w:rPr>
          <w:rFonts w:ascii="Times New Roman" w:hAnsi="Times New Roman" w:cs="Times New Roman"/>
          <w:sz w:val="24"/>
          <w:szCs w:val="24"/>
        </w:rPr>
        <w:t xml:space="preserve">эколого-биологической, художественно-эстетической, туристско-краеведческой, физкультурно-спортивной, культурологической,  научно-технической, естественнонаучной направленностям. </w:t>
      </w:r>
      <w:proofErr w:type="gramEnd"/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образовательного процесса по программам дополнительного образования осуществляется в соответствии с Положением об организации </w:t>
      </w:r>
      <w:proofErr w:type="gramStart"/>
      <w:r w:rsidRPr="002D425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D4254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программам.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реализуются в Учреждении посредством организации одновозрастных и разновозрастных объединений по интересам (групп, секций, кружков и т.д.).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Численный состав объединения от 10 до 25 человек.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Занятия в объединениях могут проводиться по программам одной тематической направленности или комплексным, интегрированным программам, по группам, индивидуально или всем составом объединения. Каждый обучающийся имеет право заниматься в нескольких объединениях, переходить в течение учебного года из одного объединения в другое. 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Расписание занятий объединения составляется для создания наиболее благоприятного режима труда и отдыха детей по представлению педагогических работников с учетом возрастных особенностей детей и установленных санитарно-гигиенических норм.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При приеме в спортивные, спортивно-технические, туристские, хореографические объединения необходимо медицинское заключение о состоянии здоровья ребенка.</w:t>
      </w:r>
    </w:p>
    <w:p w:rsidR="002D4254" w:rsidRPr="002D4254" w:rsidRDefault="002D4254" w:rsidP="002D42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Учреждение в установленном порядке осуществляет дополнительные платные образовательные услуги по следующим направлениям: </w:t>
      </w:r>
      <w:r w:rsidRPr="002D4254">
        <w:rPr>
          <w:rFonts w:ascii="Times New Roman" w:hAnsi="Times New Roman" w:cs="Times New Roman"/>
          <w:bCs/>
          <w:sz w:val="24"/>
          <w:szCs w:val="24"/>
        </w:rPr>
        <w:t>изобразительная, физкультурная, спортивная, экологическая, биологическая, педагогическая,  хореографическая деятельность.</w:t>
      </w:r>
    </w:p>
    <w:p w:rsidR="002D4254" w:rsidRPr="002D4254" w:rsidRDefault="002D4254" w:rsidP="002D425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в </w:t>
      </w:r>
      <w:r w:rsidRPr="002D4254">
        <w:rPr>
          <w:rFonts w:ascii="Times New Roman" w:hAnsi="Times New Roman" w:cs="Times New Roman"/>
          <w:bCs/>
          <w:color w:val="000000"/>
          <w:sz w:val="24"/>
          <w:szCs w:val="24"/>
        </w:rPr>
        <w:t>Учреждении</w:t>
      </w:r>
      <w:r w:rsidRPr="002D4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4254">
        <w:rPr>
          <w:rFonts w:ascii="Times New Roman" w:hAnsi="Times New Roman" w:cs="Times New Roman"/>
          <w:color w:val="000000"/>
          <w:sz w:val="24"/>
          <w:szCs w:val="24"/>
        </w:rPr>
        <w:t>начинается 01 сентября. Если этот день приходится на выходной день, учебный год начинается в следующий за ним рабочий день.</w:t>
      </w:r>
    </w:p>
    <w:p w:rsidR="002D4254" w:rsidRPr="002D4254" w:rsidRDefault="002D4254" w:rsidP="002D42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 в 1-х классах – 33 учебные недели, во 2,3-х – 35 учебных недель, 9-х классах – 34 учебные недели без учёта государственной (итоговой) аттестации, в 4-8 классах- 35 учебных  недель. </w:t>
      </w:r>
    </w:p>
    <w:p w:rsidR="002D4254" w:rsidRPr="002D4254" w:rsidRDefault="002D4254" w:rsidP="002D425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>Продолжительность каникул в течение учебного года - не менее 30 календарных дней, летом - не менее 8 недель. Для обучающихся 1-х классов в середине третьей четверти устанавливаются дополнительные недельные каникулы.</w:t>
      </w:r>
    </w:p>
    <w:p w:rsidR="002D4254" w:rsidRPr="002D4254" w:rsidRDefault="002D4254" w:rsidP="002D42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Pr="002D4254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по согласованию с органом местного самоуправления – администрацией </w:t>
      </w:r>
      <w:proofErr w:type="spellStart"/>
      <w:r w:rsidRPr="002D425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2D4254">
        <w:rPr>
          <w:rFonts w:ascii="Times New Roman" w:hAnsi="Times New Roman" w:cs="Times New Roman"/>
          <w:sz w:val="24"/>
          <w:szCs w:val="24"/>
        </w:rPr>
        <w:t xml:space="preserve"> городского округа – годовой календарный учебный график.</w:t>
      </w:r>
    </w:p>
    <w:p w:rsidR="002D4254" w:rsidRPr="002D4254" w:rsidRDefault="002D4254" w:rsidP="002D4254">
      <w:pPr>
        <w:shd w:val="clear" w:color="auto" w:fill="FFFFFF"/>
        <w:tabs>
          <w:tab w:val="left" w:pos="1320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- для обучающихся 1-х классов - не должно превышать 4 уроков и 1 день в неделю – не более 5 уроков, за счет уроков физической культуры;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- для обучающихся 2-4 классов – не должно превышать 5 уроков и один раз в неделю 6 уроков за счет уроков физической культуры при 6-ти дневной учебной неделе;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lastRenderedPageBreak/>
        <w:t>- для учащихся 5-6 классов – не более 6 уроков;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 - для учащихся 7-11 классов – не более 7 уроков.</w:t>
      </w:r>
    </w:p>
    <w:p w:rsidR="002D4254" w:rsidRPr="002D4254" w:rsidRDefault="002D4254" w:rsidP="002D42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>В  Учреждении устанавливается следующий  режим занятий:</w:t>
      </w:r>
    </w:p>
    <w:p w:rsidR="002D4254" w:rsidRPr="002D4254" w:rsidRDefault="002D4254" w:rsidP="002D4254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в режиме 5-дневной недели обучаются 1классы; </w:t>
      </w:r>
    </w:p>
    <w:p w:rsidR="002D4254" w:rsidRPr="002D4254" w:rsidRDefault="002D4254" w:rsidP="002D4254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в режиме 6-дневной недели обучаются  2-9 классы.  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Учреждение вправе открывать группы продленного дня по запросам родителей (законных представителей), без организации дневного сна, т. к. по проекту школы не предусмотрены спальные помещения.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254">
        <w:rPr>
          <w:rFonts w:ascii="Times New Roman" w:hAnsi="Times New Roman" w:cs="Times New Roman"/>
          <w:sz w:val="24"/>
          <w:szCs w:val="24"/>
        </w:rPr>
        <w:t>Видами деятельности детей в группах продленного дня является их двигательная активность на воздухе до начала самоподготовки (прогулка, подвижные и спортивные игры, продолжительность прогулки для обучающихся I ступени составляет не менее 2 часов, обучающихся II ступени - не менее 1 часа 30 минут).</w:t>
      </w:r>
      <w:proofErr w:type="gramEnd"/>
      <w:r w:rsidRPr="002D4254">
        <w:rPr>
          <w:rFonts w:ascii="Times New Roman" w:hAnsi="Times New Roman" w:cs="Times New Roman"/>
          <w:sz w:val="24"/>
          <w:szCs w:val="24"/>
        </w:rPr>
        <w:t xml:space="preserve"> После самоподготовки – участие в мероприятиях эмоционального характера (занятия в кружках, игры, подготовка и проведение концертов самодеятельности, викторин и прочее).</w:t>
      </w:r>
    </w:p>
    <w:p w:rsidR="002D4254" w:rsidRPr="002D4254" w:rsidRDefault="002D4254" w:rsidP="002D4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Наполняемость классов и групп продленного дня Учреждения устанавливается в количестве 25 обучающихся.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 xml:space="preserve">Начало учебных занятий: </w:t>
      </w:r>
      <w:r>
        <w:rPr>
          <w:rFonts w:ascii="Times New Roman" w:hAnsi="Times New Roman" w:cs="Times New Roman"/>
          <w:b/>
          <w:sz w:val="24"/>
          <w:szCs w:val="24"/>
        </w:rPr>
        <w:t>9.00</w:t>
      </w:r>
    </w:p>
    <w:p w:rsidR="002D4254" w:rsidRPr="002D4254" w:rsidRDefault="002D4254" w:rsidP="002D4254">
      <w:pPr>
        <w:pStyle w:val="Style2"/>
        <w:widowControl/>
        <w:tabs>
          <w:tab w:val="left" w:pos="7797"/>
        </w:tabs>
        <w:spacing w:line="276" w:lineRule="auto"/>
        <w:ind w:firstLine="0"/>
        <w:rPr>
          <w:rFonts w:ascii="Times New Roman" w:hAnsi="Times New Roman" w:cs="Times New Roman"/>
        </w:rPr>
      </w:pPr>
      <w:r w:rsidRPr="002D4254">
        <w:rPr>
          <w:rFonts w:ascii="Times New Roman" w:hAnsi="Times New Roman" w:cs="Times New Roman"/>
          <w:b/>
        </w:rPr>
        <w:t xml:space="preserve">Продолжительность уроков: </w:t>
      </w:r>
      <w:r w:rsidRPr="002D4254">
        <w:rPr>
          <w:rFonts w:ascii="Times New Roman" w:hAnsi="Times New Roman" w:cs="Times New Roman"/>
        </w:rPr>
        <w:t xml:space="preserve"> в 1-х классах в сентябре, октябре -  по 3 урока в день по 35 минут каждый, в ноябре-декабре – по 4 урока по 35 минут каждый; январь – май – по 4 урока по 45 минут каждый;</w:t>
      </w:r>
      <w:r w:rsidRPr="002D4254">
        <w:rPr>
          <w:rFonts w:ascii="Times New Roman" w:hAnsi="Times New Roman" w:cs="Times New Roman"/>
          <w:color w:val="FF0000"/>
        </w:rPr>
        <w:t xml:space="preserve"> </w:t>
      </w:r>
      <w:r w:rsidRPr="002D4254">
        <w:rPr>
          <w:rFonts w:ascii="Times New Roman" w:hAnsi="Times New Roman" w:cs="Times New Roman"/>
        </w:rPr>
        <w:t xml:space="preserve">во 2–9-х классах — </w:t>
      </w:r>
      <w:proofErr w:type="gramStart"/>
      <w:r w:rsidRPr="002D4254">
        <w:rPr>
          <w:rFonts w:ascii="Times New Roman" w:hAnsi="Times New Roman" w:cs="Times New Roman"/>
        </w:rPr>
        <w:t>по</w:t>
      </w:r>
      <w:proofErr w:type="gramEnd"/>
      <w:r w:rsidRPr="002D4254">
        <w:rPr>
          <w:rFonts w:ascii="Times New Roman" w:hAnsi="Times New Roman" w:cs="Times New Roman"/>
        </w:rPr>
        <w:t xml:space="preserve"> 45 минут.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 xml:space="preserve">                   Расписание звонков для 1 –</w:t>
      </w:r>
      <w:proofErr w:type="spellStart"/>
      <w:r w:rsidRPr="002D4254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D4254">
        <w:rPr>
          <w:rFonts w:ascii="Times New Roman" w:hAnsi="Times New Roman" w:cs="Times New Roman"/>
          <w:b/>
          <w:sz w:val="24"/>
          <w:szCs w:val="24"/>
        </w:rPr>
        <w:t xml:space="preserve"> классов (I полугодие)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27"/>
        <w:gridCol w:w="6181"/>
      </w:tblGrid>
      <w:tr w:rsidR="002D4254" w:rsidRPr="002D4254" w:rsidTr="00A7641B"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урока 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 проведения</w:t>
            </w:r>
          </w:p>
        </w:tc>
      </w:tr>
      <w:tr w:rsidR="002D4254" w:rsidRPr="002D4254" w:rsidTr="00A7641B">
        <w:tc>
          <w:tcPr>
            <w:tcW w:w="3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08.30 - 08.40</w:t>
            </w:r>
          </w:p>
        </w:tc>
      </w:tr>
      <w:tr w:rsidR="002D4254" w:rsidRPr="002D4254" w:rsidTr="00A7641B">
        <w:tc>
          <w:tcPr>
            <w:tcW w:w="3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08.40 - 09.15</w:t>
            </w:r>
          </w:p>
        </w:tc>
      </w:tr>
      <w:tr w:rsidR="002D4254" w:rsidRPr="002D4254" w:rsidTr="00A7641B">
        <w:tc>
          <w:tcPr>
            <w:tcW w:w="3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09.25 - 10.00</w:t>
            </w:r>
          </w:p>
        </w:tc>
      </w:tr>
      <w:tr w:rsidR="002D4254" w:rsidRPr="002D4254" w:rsidTr="00A7641B">
        <w:tc>
          <w:tcPr>
            <w:tcW w:w="3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 xml:space="preserve">  10.00 - 10.40  </w:t>
            </w:r>
          </w:p>
        </w:tc>
      </w:tr>
      <w:tr w:rsidR="002D4254" w:rsidRPr="002D4254" w:rsidTr="00A7641B">
        <w:tc>
          <w:tcPr>
            <w:tcW w:w="3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10.40 - 11.15</w:t>
            </w:r>
          </w:p>
        </w:tc>
      </w:tr>
      <w:tr w:rsidR="002D4254" w:rsidRPr="002D4254" w:rsidTr="00A7641B">
        <w:tc>
          <w:tcPr>
            <w:tcW w:w="3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11.25 - 12.00</w:t>
            </w:r>
          </w:p>
        </w:tc>
      </w:tr>
      <w:tr w:rsidR="002D4254" w:rsidRPr="002D4254" w:rsidTr="00A7641B">
        <w:tc>
          <w:tcPr>
            <w:tcW w:w="3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 xml:space="preserve"> 12.10 - 12.45 </w:t>
            </w:r>
          </w:p>
        </w:tc>
      </w:tr>
    </w:tbl>
    <w:p w:rsidR="002D4254" w:rsidRPr="002D4254" w:rsidRDefault="002D4254" w:rsidP="002D425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>Расписание звонков для 1–</w:t>
      </w:r>
      <w:proofErr w:type="spellStart"/>
      <w:r w:rsidRPr="002D4254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D4254">
        <w:rPr>
          <w:rFonts w:ascii="Times New Roman" w:hAnsi="Times New Roman" w:cs="Times New Roman"/>
          <w:b/>
          <w:sz w:val="24"/>
          <w:szCs w:val="24"/>
        </w:rPr>
        <w:t xml:space="preserve"> классов (II полугодие)</w:t>
      </w:r>
    </w:p>
    <w:tbl>
      <w:tblPr>
        <w:tblW w:w="98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99"/>
        <w:gridCol w:w="6181"/>
      </w:tblGrid>
      <w:tr w:rsidR="002D4254" w:rsidRPr="002D4254" w:rsidTr="00A7641B"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урока 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 проведения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08.30 - 08.40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08.40 - 09.25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09.35 - 10.20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.20-11.00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D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2D4254">
              <w:rPr>
                <w:rFonts w:ascii="Times New Roman" w:hAnsi="Times New Roman" w:cs="Times New Roman"/>
                <w:sz w:val="24"/>
                <w:szCs w:val="24"/>
              </w:rPr>
              <w:t xml:space="preserve"> - 11.</w:t>
            </w:r>
            <w:r w:rsidRPr="002D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2D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2D4254">
              <w:rPr>
                <w:rFonts w:ascii="Times New Roman" w:hAnsi="Times New Roman" w:cs="Times New Roman"/>
                <w:sz w:val="24"/>
                <w:szCs w:val="24"/>
              </w:rPr>
              <w:t xml:space="preserve"> - 12.</w:t>
            </w:r>
            <w:r w:rsidRPr="002D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D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0 - 13.5</w:t>
            </w:r>
          </w:p>
        </w:tc>
      </w:tr>
      <w:tr w:rsidR="002D4254" w:rsidRPr="002D4254" w:rsidTr="00A7641B">
        <w:tc>
          <w:tcPr>
            <w:tcW w:w="9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 для 2-х- 9-х классов: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08.30 - 08.40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08.40 - 09.25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09.35 - 10.20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10.40 - 11.25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11.45 - 12.30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12.40 - 13.25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 xml:space="preserve">  13.35 - 14.20  </w:t>
            </w:r>
          </w:p>
        </w:tc>
      </w:tr>
      <w:tr w:rsidR="002D4254" w:rsidRPr="002D4254" w:rsidTr="00A7641B"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254" w:rsidRPr="002D4254" w:rsidRDefault="002D4254" w:rsidP="002D425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</w:rPr>
              <w:t xml:space="preserve">  14.30 - 15.15  </w:t>
            </w:r>
          </w:p>
        </w:tc>
      </w:tr>
    </w:tbl>
    <w:p w:rsidR="002D4254" w:rsidRPr="002D4254" w:rsidRDefault="002D4254" w:rsidP="002D42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254">
        <w:rPr>
          <w:rFonts w:ascii="Times New Roman" w:hAnsi="Times New Roman"/>
          <w:b/>
          <w:sz w:val="24"/>
          <w:szCs w:val="24"/>
        </w:rPr>
        <w:t xml:space="preserve">Начало занятий объединений дополнительного образования  -  </w:t>
      </w:r>
      <w:r w:rsidRPr="002D4254">
        <w:rPr>
          <w:rFonts w:ascii="Times New Roman" w:hAnsi="Times New Roman"/>
          <w:sz w:val="24"/>
          <w:szCs w:val="24"/>
        </w:rPr>
        <w:t>для обучающихся 1-4 классов (не посещающих ГПД) –</w:t>
      </w:r>
      <w:r w:rsidRPr="002D4254">
        <w:rPr>
          <w:rFonts w:ascii="Times New Roman" w:hAnsi="Times New Roman"/>
          <w:b/>
          <w:sz w:val="24"/>
          <w:szCs w:val="24"/>
        </w:rPr>
        <w:t xml:space="preserve"> </w:t>
      </w:r>
      <w:r w:rsidRPr="002D4254">
        <w:rPr>
          <w:rFonts w:ascii="Times New Roman" w:hAnsi="Times New Roman"/>
          <w:sz w:val="24"/>
          <w:szCs w:val="24"/>
        </w:rPr>
        <w:t>с 14.00, для обучающихся 5-9 классов  с 15.00</w:t>
      </w:r>
    </w:p>
    <w:p w:rsidR="002D4254" w:rsidRPr="002D4254" w:rsidRDefault="002D4254" w:rsidP="002D42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Общие правила поведения </w:t>
      </w:r>
    </w:p>
    <w:p w:rsidR="002D4254" w:rsidRPr="002D4254" w:rsidRDefault="002D4254" w:rsidP="002D42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3.1.Учащиеся приходят в школу не </w:t>
      </w:r>
      <w:proofErr w:type="gramStart"/>
      <w:r w:rsidRPr="002D4254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 чем за 10-15 минут  до начала занятий, в школьной форме, установленного образца. </w:t>
      </w:r>
    </w:p>
    <w:p w:rsidR="002D4254" w:rsidRPr="002D4254" w:rsidRDefault="002D4254" w:rsidP="002D42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3.2.После входа в школу учащиеся надевают сменную обувь. </w:t>
      </w:r>
      <w:proofErr w:type="gramStart"/>
      <w:r w:rsidRPr="002D4254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2D4254">
        <w:rPr>
          <w:rFonts w:ascii="Times New Roman" w:hAnsi="Times New Roman" w:cs="Times New Roman"/>
          <w:color w:val="000000"/>
          <w:sz w:val="24"/>
          <w:szCs w:val="24"/>
        </w:rPr>
        <w:t xml:space="preserve"> 1-9 классов снимают в гардеробе верхнюю одежду. В гардеробе нельзя оставлять мобильные телефоны, деньги и другие ценные вещи. Администрация школы не несет ответственности за их сохранность. Учащиеся занимают место в классе и готовятся к уроку.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3.3.Для занятий физической культурой у учащихся должна быть спортивная одежда и обувь.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3.4.Для занятий в бассейне у учащихся должны быть: купальник,  шапочка, полотенце,  сланцы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lastRenderedPageBreak/>
        <w:t>3.5.Для уроков технолог</w:t>
      </w:r>
      <w:proofErr w:type="gramStart"/>
      <w:r w:rsidRPr="002D4254">
        <w:rPr>
          <w:rFonts w:ascii="Times New Roman" w:hAnsi="Times New Roman" w:cs="Times New Roman"/>
          <w:sz w:val="24"/>
          <w:szCs w:val="24"/>
        </w:rPr>
        <w:t>ии у  у</w:t>
      </w:r>
      <w:proofErr w:type="gramEnd"/>
      <w:r w:rsidRPr="002D4254">
        <w:rPr>
          <w:rFonts w:ascii="Times New Roman" w:hAnsi="Times New Roman" w:cs="Times New Roman"/>
          <w:sz w:val="24"/>
          <w:szCs w:val="24"/>
        </w:rPr>
        <w:t>чащихся должны быть фартуки.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3.6.Нельзя приносить в школу и на ее территорию с любой целью и использовать любым способом оружие, взрывчатые, </w:t>
      </w:r>
      <w:proofErr w:type="spellStart"/>
      <w:r w:rsidRPr="002D4254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2D4254">
        <w:rPr>
          <w:rFonts w:ascii="Times New Roman" w:hAnsi="Times New Roman" w:cs="Times New Roman"/>
          <w:sz w:val="24"/>
          <w:szCs w:val="24"/>
        </w:rPr>
        <w:t>- или огнеопасные вещества; спиртные напитки, наркотики, другие одурманивающие средства, а также токсичные вещества и яды.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3.7.Нельзя без разрешения педагогов уходить из школы и с ее территории в урочное время, в том числе во время перемен запрещено покидать здание школы под любым предлогом (за забытой вещью, в киоск и т.д.). В случае пропуска занятий учащийся должен предъявить классному руководителю справку от врача</w:t>
      </w:r>
      <w:proofErr w:type="gramStart"/>
      <w:r w:rsidRPr="002D42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D4254">
        <w:rPr>
          <w:rFonts w:ascii="Times New Roman" w:hAnsi="Times New Roman" w:cs="Times New Roman"/>
          <w:sz w:val="24"/>
          <w:szCs w:val="24"/>
        </w:rPr>
        <w:t>Пропускать занятия без уважительных причин не разрешается.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D42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4254">
        <w:rPr>
          <w:rFonts w:ascii="Times New Roman" w:hAnsi="Times New Roman" w:cs="Times New Roman"/>
          <w:sz w:val="24"/>
          <w:szCs w:val="24"/>
        </w:rPr>
        <w:t>рименять физическую силу для выяснения отношений, запугивания вымогательства;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- производить любые действия, влекущие за собой опасные последствия для окружающих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3.8.Учащийся школы проявляет уважение к старшим, заботится о младших. Школьники уступают дорогу взрослым, старшие – младшим, мальчики - девочкам.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>3.9.Учащиеся берегут имущество школы, аккуратно относятся как к своему, так и чужому имуществу.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3.10.Запрещается курение во всех помещениях школы. Взрослые могут курить в отведенном месте за территорией школы.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>4. Правила поведения в раздевалках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4.1. Учащиеся снимают верхнюю одежду и уличную обувь в раздевалке, в месте, предназначенном для учащихся этого класса.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4.2. Уличная обувь хранится в раздевалке в специальном мешке, на котором написана фамилия ученика и его класс.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4.3. В карманах верхней одежды нельзя оставлять деньги, ключи, мобильные телефоны и другие ценные предметы.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4.4. В раздевалке нельзя бегать, толкаться, прыгать, шалить, так как это место является зоной повышенной опасности.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4.5. После окончания уроков все классы организованно спускаются в раздевалку с учителем, который вёл последний урок.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4.6. Учащиеся забирают вещи из раздевалки и одеваются в рекреации, чтобы не создавать тесноту в раздевалке.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4.7. Учитель присутствует при одевании учащихся и провожает их к выходу из школы в организованном порядке.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4.8. В спортивных раздевалках учащиеся находятся только до и после урока физической культуры по разрешению учителя и под его контролем.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4.9. Нахождение в спортивных раздевалках во время урока запрещено.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>5. Правила поведения на уроках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lastRenderedPageBreak/>
        <w:t>5.1. Войдя в помещение класса, учащийся готовит рабочее место к началу урока: достает дневник, учебник, тетрадь, письменные принадлежности.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>5.2. Ученик обязан предъявлять дневник по требованию учителя, иметь все необходимое для работы на уроках, записывать задания на дом, ежедневно выполнять домашние задания. Все записи в дневнике обучающиеся должны вестись четко и аккуратно, без исправлений, пастой синего цвета.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 xml:space="preserve">5.3. </w:t>
      </w:r>
      <w:proofErr w:type="gramStart"/>
      <w:r w:rsidRPr="002D4254">
        <w:rPr>
          <w:sz w:val="24"/>
        </w:rPr>
        <w:t>Обучающиеся</w:t>
      </w:r>
      <w:proofErr w:type="gramEnd"/>
      <w:r w:rsidRPr="002D4254">
        <w:rPr>
          <w:sz w:val="24"/>
        </w:rPr>
        <w:t xml:space="preserve"> пользуются стандартными тетрадями, состоящими из 12-18 листов (без рисунков на обложке). Общие тетради могут использоваться лишь в 7-9-х классах на уроках по учебным дисциплинам, при изучении которых необходимо выполнение больших по объему работ. Писать аккуратным, разборчивым почерком. Единообразно выполнять надписи на обложке тет</w:t>
      </w:r>
      <w:r w:rsidRPr="002D4254">
        <w:rPr>
          <w:sz w:val="24"/>
        </w:rPr>
        <w:softHyphen/>
        <w:t>ради: указывать, для чего предназначается тетрадь (для работ по русскому языку, для работ по развитию речи, для лабораторных работ по физике и т. п.)</w:t>
      </w:r>
      <w:proofErr w:type="gramStart"/>
      <w:r w:rsidRPr="002D4254">
        <w:rPr>
          <w:sz w:val="24"/>
        </w:rPr>
        <w:t>.Т</w:t>
      </w:r>
      <w:proofErr w:type="gramEnd"/>
      <w:r w:rsidRPr="002D4254">
        <w:rPr>
          <w:sz w:val="24"/>
        </w:rPr>
        <w:t xml:space="preserve">етради для обучающихся 1  класса подписываются только учителем. Тетради  по английскому языку подписываются  на изучаемом языке. Обучающиеся ведут записи в тетрадях синей или фиолетовой пастой. </w:t>
      </w:r>
      <w:proofErr w:type="gramStart"/>
      <w:r w:rsidRPr="002D4254">
        <w:rPr>
          <w:sz w:val="24"/>
        </w:rPr>
        <w:t>Обучающимся</w:t>
      </w:r>
      <w:proofErr w:type="gramEnd"/>
      <w:r w:rsidRPr="002D4254">
        <w:rPr>
          <w:sz w:val="24"/>
        </w:rPr>
        <w:t xml:space="preserve"> запрещается писать в тетрадях красной пастой.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 xml:space="preserve">5.4. </w:t>
      </w:r>
      <w:proofErr w:type="gramStart"/>
      <w:r w:rsidRPr="002D4254">
        <w:rPr>
          <w:sz w:val="24"/>
        </w:rPr>
        <w:t>В исключительных случаях ученик  может прийти не готовым к уроку, о чем должен заранее предупредить учителя.</w:t>
      </w:r>
      <w:proofErr w:type="gramEnd"/>
      <w:r w:rsidRPr="002D4254">
        <w:rPr>
          <w:sz w:val="24"/>
        </w:rPr>
        <w:t xml:space="preserve"> На следующем уроке учащийся должен отчитаться перед учителем о выполненном задании.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 xml:space="preserve">5.5. Нельзя опаздывать на уроки, пропускать их без уважительной причины. 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>5.6. Пропуск уроков не является причиной невыполнения домашних заданий. Ученик выполняет их самостоятельно, с помощью своих товарищей или на консультационных часах с учителем.</w:t>
      </w:r>
    </w:p>
    <w:p w:rsidR="002D4254" w:rsidRPr="002D4254" w:rsidRDefault="002D4254" w:rsidP="002D42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5.7. Во время урока учащемуся нельзя выходить из класса, менять место за партой, выкрикивать, шуметь, </w:t>
      </w:r>
      <w:r w:rsidRPr="002D4254">
        <w:rPr>
          <w:rFonts w:ascii="Times New Roman" w:hAnsi="Times New Roman" w:cs="Times New Roman"/>
          <w:color w:val="000000"/>
          <w:sz w:val="24"/>
          <w:szCs w:val="24"/>
        </w:rPr>
        <w:t>отвлекаться самому и отвлекать других разговорами, играми и другими, не относящимися к уроку делами. Нельзя пользоваться мобильным телефоном.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5.8. Во время урока учащийся должен внимательно слушать объяснение учителя и ответы своих товарищей. Нельзя отвлекаться самому и отвлекать товарищей.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5.9. После объяснения нового материала учителем учащийся может задать вопрос, если он чего-то не понял во время объяснения.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5.10. Желание ученика задать вопрос учителю, попросить учителя о чем-либо определяется поднятием руки.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5.11. Во время практических и лабораторных работ, уроков технологии каждый учащийся соблюдает технику безопасности при выполнении этого вида работ.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5.12. Во время проведения контрольных и самостоятельных работ каждый учащийся обязан выполнять их самостоятельно. Помощь других учащихся не допускается. Разрешается пользоваться только теми материалами, которые указал учитель. В случае нарушения этих правил учитель имеет право отобрать у ученика работу и оценить только ту часть работы, которая выполнена учеником самостоятельно.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5.13. В случае прихода или ухода из класса взрослого человека учащиеся приветствуют его вставанием.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5.14. Учащимся не разрешается во время уроков и внеклассных мероприятий пользоваться мобильными телефонами и жевать резинку.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lastRenderedPageBreak/>
        <w:t>5.15. В случае пропуска занятий ученик обязан представить классному руководителю медицинскую справку о причинах пропуска и о том, что он может посещать школу.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5.16. В течение учебного дня учащийся имеет право уйти из школы по медицинской справке, записке классного руководителя или администрации.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>6. Правила поведения на перемене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>6.1. Время перерыва между уроками дано учащимся для отдыха, общения с друзьями, возможности перейти в другой кабинет в соответствии с расписанием уроков.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>6.2. Во время перемен учащиеся не должны находиться в учебных кабинетах, спортивных залах, актовом зале, мастерских без учителя.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6.3. Во время перемен запрещается бегать по коридорам и лестницам, толкать других учащихся, бросать друг в друга различные предметы, кричать, шуметь, употреблять непристойные выражения.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6.4. Запрещается собираться с другими учащимися в туалете для общения и бесед, курить, портить помещение и санитарное оборудование.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6.5. Запрещается во время перемен открывать окна и сидеть на подоконниках. Для проветривания классов и коридоров используются фрамуги.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254">
        <w:rPr>
          <w:rFonts w:ascii="Times New Roman" w:hAnsi="Times New Roman" w:cs="Times New Roman"/>
          <w:bCs/>
          <w:sz w:val="24"/>
          <w:szCs w:val="24"/>
        </w:rPr>
        <w:t>6.6. Ответственными за поддержание порядка на этаже являются ученики дежурного класса и дежурный учитель. Все остальные учащиеся обязаны выполнять их распоряжения.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>7. Правила поведения  в столовой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7.1. Учащиеся находятся в обеденном зале столовой только на переменах и в отведенное графиком питания время.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7.2. При входе в столовую следует снять рюкзак и держать его в руке.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7.3. Перед едой и после необходимо помыть руки с мылом.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7.4. Пища, в том числе и принесенная с собой из дома, принимается за столами. Есть </w:t>
      </w:r>
      <w:proofErr w:type="gramStart"/>
      <w:r w:rsidRPr="002D4254">
        <w:rPr>
          <w:rFonts w:ascii="Times New Roman" w:hAnsi="Times New Roman" w:cs="Times New Roman"/>
          <w:sz w:val="24"/>
          <w:szCs w:val="24"/>
        </w:rPr>
        <w:t>стоя</w:t>
      </w:r>
      <w:proofErr w:type="gramEnd"/>
      <w:r w:rsidRPr="002D4254">
        <w:rPr>
          <w:rFonts w:ascii="Times New Roman" w:hAnsi="Times New Roman" w:cs="Times New Roman"/>
          <w:sz w:val="24"/>
          <w:szCs w:val="24"/>
        </w:rPr>
        <w:t xml:space="preserve"> и выносить пищу из столовой нельзя.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7.5. Во время приема пищи нельзя разговаривать. Следует соблюдать хорошие манеры, не мешать соседям по столу. Следует благодарить сотрудников столовой при получении еды и по окончании ее приема.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7.6. После приема пищи учащиеся приводят в порядок стол, за которым ели.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>7.7. Запрещается появление в столовой людей в верхней одежде.</w:t>
      </w:r>
    </w:p>
    <w:p w:rsidR="002D4254" w:rsidRPr="002D4254" w:rsidRDefault="002D4254" w:rsidP="002D4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>8. Правила поведения  в общественных местах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>8.1.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>8.2. В общественном транспорте учащийся 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девочкам и женщинам.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lastRenderedPageBreak/>
        <w:t>8.3. Запрещается разговаривать во время театральных спектаклей и объяснений экскурсовода, шуршать, мешать окружающим.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sz w:val="24"/>
        </w:rPr>
      </w:pPr>
      <w:r w:rsidRPr="002D4254">
        <w:rPr>
          <w:sz w:val="24"/>
        </w:rPr>
        <w:t>8.4. Указания сопровождающего учителя обязательны к беспрекословному исполнению.</w:t>
      </w:r>
    </w:p>
    <w:p w:rsidR="002D4254" w:rsidRPr="002D4254" w:rsidRDefault="002D4254" w:rsidP="002D4254">
      <w:pPr>
        <w:pStyle w:val="a4"/>
        <w:spacing w:line="276" w:lineRule="auto"/>
        <w:jc w:val="both"/>
        <w:rPr>
          <w:b/>
          <w:sz w:val="24"/>
        </w:rPr>
      </w:pPr>
      <w:r w:rsidRPr="002D4254">
        <w:rPr>
          <w:sz w:val="24"/>
        </w:rPr>
        <w:t>8.5. Учащийся имеет право самостоятельно возвращаться домой после мероприятия только с разрешения учителя.</w:t>
      </w:r>
    </w:p>
    <w:p w:rsidR="002D4254" w:rsidRPr="002D4254" w:rsidRDefault="002D4254" w:rsidP="002D425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2D4254" w:rsidRPr="002D4254" w:rsidRDefault="002D4254" w:rsidP="002D4254">
      <w:pPr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254" w:rsidRPr="002D4254" w:rsidRDefault="002D4254" w:rsidP="002D4254">
      <w:pPr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54">
        <w:rPr>
          <w:rFonts w:ascii="Times New Roman" w:hAnsi="Times New Roman" w:cs="Times New Roman"/>
          <w:b/>
          <w:sz w:val="24"/>
          <w:szCs w:val="24"/>
        </w:rPr>
        <w:t xml:space="preserve">  8. Заключительные положения</w:t>
      </w:r>
    </w:p>
    <w:p w:rsidR="002D4254" w:rsidRPr="002D4254" w:rsidRDefault="002D4254" w:rsidP="002D425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color w:val="000000"/>
          <w:sz w:val="24"/>
          <w:szCs w:val="24"/>
        </w:rPr>
        <w:t>8.1.Учащиеся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2D4254" w:rsidRPr="002D4254" w:rsidRDefault="002D4254" w:rsidP="002D425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8.2.Настоящие Правила распространяются на территории школы и на все мероприятия, проводимые школой за ее пределами. </w:t>
      </w:r>
    </w:p>
    <w:p w:rsidR="002D4254" w:rsidRPr="002D4254" w:rsidRDefault="002D4254" w:rsidP="002D425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4254">
        <w:rPr>
          <w:rFonts w:ascii="Times New Roman" w:hAnsi="Times New Roman" w:cs="Times New Roman"/>
          <w:sz w:val="24"/>
          <w:szCs w:val="24"/>
        </w:rPr>
        <w:t xml:space="preserve">8.3.За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 и Правилами о поощрениях и взысканиях. </w:t>
      </w:r>
    </w:p>
    <w:p w:rsidR="002D4254" w:rsidRPr="002D4254" w:rsidRDefault="002D4254" w:rsidP="002D425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2D4254" w:rsidRPr="002D4254" w:rsidRDefault="002D4254" w:rsidP="002D425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2D4254" w:rsidRPr="002D4254" w:rsidRDefault="002D4254" w:rsidP="002D425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2D4254" w:rsidRDefault="002D4254" w:rsidP="002D42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2D4254" w:rsidSect="002D42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34F27"/>
    <w:multiLevelType w:val="hybridMultilevel"/>
    <w:tmpl w:val="A76E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254"/>
    <w:rsid w:val="002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254"/>
    <w:pPr>
      <w:spacing w:after="0" w:line="240" w:lineRule="auto"/>
    </w:pPr>
  </w:style>
  <w:style w:type="paragraph" w:styleId="a4">
    <w:name w:val="Body Text"/>
    <w:basedOn w:val="a"/>
    <w:link w:val="a5"/>
    <w:rsid w:val="002D425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2D4254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Style2">
    <w:name w:val="Style2"/>
    <w:basedOn w:val="a"/>
    <w:uiPriority w:val="99"/>
    <w:rsid w:val="002D4254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onsNormal">
    <w:name w:val="ConsNormal"/>
    <w:rsid w:val="002D425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2535</Words>
  <Characters>14454</Characters>
  <Application>Microsoft Office Word</Application>
  <DocSecurity>0</DocSecurity>
  <Lines>120</Lines>
  <Paragraphs>33</Paragraphs>
  <ScaleCrop>false</ScaleCrop>
  <Company>home</Company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Maxsnake</dc:creator>
  <cp:keywords/>
  <dc:description/>
  <cp:lastModifiedBy>Maxsnake</cp:lastModifiedBy>
  <cp:revision>2</cp:revision>
  <dcterms:created xsi:type="dcterms:W3CDTF">2014-02-24T23:16:00Z</dcterms:created>
  <dcterms:modified xsi:type="dcterms:W3CDTF">2014-02-24T23:23:00Z</dcterms:modified>
</cp:coreProperties>
</file>